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before="200" w:lineRule="auto"/>
        <w:jc w:val="center"/>
        <w:rPr>
          <w:rFonts w:ascii="Arial" w:cs="Arial" w:eastAsia="Arial" w:hAnsi="Arial"/>
          <w:b w:val="1"/>
          <w:bCs w:val="1"/>
          <w:color w:val="073763"/>
          <w:sz w:val="32"/>
          <w:szCs w:val="32"/>
        </w:rPr>
      </w:pPr>
      <w:r w:rsidDel="00000000" w:rsidR="00000000" w:rsidRPr="00000000">
        <w:rPr>
          <w:rFonts w:ascii="Arial" w:cs="Arial" w:eastAsia="Arial" w:hAnsi="Arial"/>
          <w:b w:val="1"/>
          <w:bCs w:val="1"/>
          <w:color w:val="073763"/>
          <w:sz w:val="32"/>
          <w:szCs w:val="32"/>
          <w:rtl w:val="0"/>
        </w:rPr>
        <w:t xml:space="preserve">     SOUTH KINGSTOWN FARMERS MARKET APPLICATION</w:t>
      </w:r>
    </w:p>
    <w:p w:rsidR="00000000" w:rsidDel="00000000" w:rsidP="00000000" w:rsidRDefault="00000000" w:rsidRPr="00000000" w14:paraId="00000002">
      <w:pPr>
        <w:widowControl w:val="0"/>
        <w:rPr>
          <w:rFonts w:ascii="Times" w:cs="Times" w:eastAsia="Times" w:hAnsi="Times"/>
          <w:sz w:val="6"/>
          <w:szCs w:val="6"/>
        </w:rPr>
      </w:pPr>
      <w:r w:rsidDel="00000000" w:rsidR="00000000" w:rsidRPr="00000000">
        <w:rPr>
          <w:rtl w:val="0"/>
        </w:rPr>
      </w:r>
    </w:p>
    <w:p w:rsidR="00000000" w:rsidDel="00000000" w:rsidP="00000000" w:rsidRDefault="00000000" w:rsidRPr="00000000" w14:paraId="00000003">
      <w:pPr>
        <w:widowControl w:val="0"/>
        <w:rPr>
          <w:rFonts w:ascii="Times" w:cs="Times" w:eastAsia="Times" w:hAnsi="Times"/>
          <w:sz w:val="20"/>
          <w:szCs w:val="20"/>
        </w:rPr>
      </w:pPr>
      <w:r w:rsidDel="00000000" w:rsidR="00000000" w:rsidRPr="00000000">
        <w:rPr>
          <w:rtl w:val="0"/>
        </w:rPr>
      </w:r>
    </w:p>
    <w:p w:rsidR="00000000" w:rsidDel="00000000" w:rsidP="00000000" w:rsidRDefault="00000000" w:rsidRPr="00000000" w14:paraId="00000004">
      <w:pPr>
        <w:widowControl w:val="0"/>
        <w:spacing w:after="0" w:line="360" w:lineRule="auto"/>
        <w:rPr>
          <w:rFonts w:ascii="MS Mincho" w:cs="MS Mincho" w:eastAsia="MS Mincho" w:hAnsi="MS Mincho"/>
          <w:sz w:val="22"/>
          <w:szCs w:val="22"/>
        </w:rPr>
      </w:pPr>
      <w:r w:rsidDel="00000000" w:rsidR="00000000" w:rsidRPr="00000000">
        <w:rPr>
          <w:rFonts w:ascii="Arial" w:cs="Arial" w:eastAsia="Arial" w:hAnsi="Arial"/>
          <w:b w:val="1"/>
          <w:bCs w:val="1"/>
          <w:sz w:val="22"/>
          <w:szCs w:val="22"/>
          <w:rtl w:val="0"/>
        </w:rPr>
        <w:t xml:space="preserve">Manager</w:t>
      </w:r>
      <w:r w:rsidDel="00000000" w:rsidR="00000000" w:rsidRPr="00000000">
        <w:rPr>
          <w:rFonts w:ascii="Arial" w:cs="Arial" w:eastAsia="Arial" w:hAnsi="Arial"/>
          <w:sz w:val="22"/>
          <w:szCs w:val="22"/>
          <w:rtl w:val="0"/>
        </w:rPr>
        <w:t xml:space="preserve">: Julia Baffoni - Baffoni’s Poultry Farm</w:t>
      </w:r>
      <w:r w:rsidDel="00000000" w:rsidR="00000000" w:rsidRPr="00000000">
        <w:rPr>
          <w:rFonts w:ascii="MS Mincho" w:cs="MS Mincho" w:eastAsia="MS Mincho" w:hAnsi="MS Mincho"/>
          <w:sz w:val="22"/>
          <w:szCs w:val="22"/>
          <w:rtl w:val="0"/>
        </w:rPr>
        <w:tab/>
        <w:tab/>
      </w:r>
      <w:r w:rsidDel="00000000" w:rsidR="00000000" w:rsidRPr="00000000">
        <w:rPr>
          <w:rFonts w:ascii="Arial" w:cs="Arial" w:eastAsia="Arial" w:hAnsi="Arial"/>
          <w:b w:val="1"/>
          <w:bCs w:val="1"/>
          <w:sz w:val="22"/>
          <w:szCs w:val="22"/>
          <w:rtl w:val="0"/>
        </w:rPr>
        <w:t xml:space="preserve">Cell phone</w:t>
      </w:r>
      <w:r w:rsidDel="00000000" w:rsidR="00000000" w:rsidRPr="00000000">
        <w:rPr>
          <w:rFonts w:ascii="Arial" w:cs="Arial" w:eastAsia="Arial" w:hAnsi="Arial"/>
          <w:sz w:val="22"/>
          <w:szCs w:val="22"/>
          <w:rtl w:val="0"/>
        </w:rPr>
        <w:t xml:space="preserve">: 401-230-5490</w:t>
      </w:r>
      <w:r w:rsidDel="00000000" w:rsidR="00000000" w:rsidRPr="00000000">
        <w:rPr>
          <w:rtl w:val="0"/>
        </w:rPr>
      </w:r>
    </w:p>
    <w:p w:rsidR="00000000" w:rsidDel="00000000" w:rsidP="00000000" w:rsidRDefault="00000000" w:rsidRPr="00000000" w14:paraId="00000005">
      <w:pPr>
        <w:widowControl w:val="0"/>
        <w:spacing w:after="0" w:line="36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Mailing Address</w:t>
      </w:r>
      <w:r w:rsidDel="00000000" w:rsidR="00000000" w:rsidRPr="00000000">
        <w:rPr>
          <w:rFonts w:ascii="Arial" w:cs="Arial" w:eastAsia="Arial" w:hAnsi="Arial"/>
          <w:sz w:val="22"/>
          <w:szCs w:val="22"/>
          <w:rtl w:val="0"/>
        </w:rPr>
        <w:t xml:space="preserve">: 324 Greenville Avenue, Johnston, RI 02919</w:t>
      </w:r>
    </w:p>
    <w:p w:rsidR="00000000" w:rsidDel="00000000" w:rsidP="00000000" w:rsidRDefault="00000000" w:rsidRPr="00000000" w14:paraId="00000006">
      <w:pPr>
        <w:widowControl w:val="0"/>
        <w:spacing w:after="0" w:line="360" w:lineRule="auto"/>
        <w:rPr>
          <w:rFonts w:ascii="Arial" w:cs="Arial" w:eastAsia="Arial" w:hAnsi="Arial"/>
          <w:b w:val="1"/>
          <w:bCs w:val="1"/>
          <w:sz w:val="20"/>
          <w:szCs w:val="20"/>
        </w:rPr>
      </w:pPr>
      <w:r w:rsidDel="00000000" w:rsidR="00000000" w:rsidRPr="00000000">
        <w:rPr>
          <w:rFonts w:ascii="Arial" w:cs="Arial" w:eastAsia="Arial" w:hAnsi="Arial"/>
          <w:b w:val="1"/>
          <w:bCs w:val="1"/>
          <w:sz w:val="22"/>
          <w:szCs w:val="22"/>
          <w:rtl w:val="0"/>
        </w:rPr>
        <w:t xml:space="preserve">Email Address</w:t>
      </w:r>
      <w:r w:rsidDel="00000000" w:rsidR="00000000" w:rsidRPr="00000000">
        <w:rPr>
          <w:rFonts w:ascii="Arial" w:cs="Arial" w:eastAsia="Arial" w:hAnsi="Arial"/>
          <w:sz w:val="22"/>
          <w:szCs w:val="22"/>
          <w:rtl w:val="0"/>
        </w:rPr>
        <w:t xml:space="preserve">: southkingstownfarmersmarket@gmail.com</w:t>
      </w:r>
      <w:r w:rsidDel="00000000" w:rsidR="00000000" w:rsidRPr="00000000">
        <w:rPr>
          <w:rtl w:val="0"/>
        </w:rPr>
      </w:r>
    </w:p>
    <w:p w:rsidR="00000000" w:rsidDel="00000000" w:rsidP="00000000" w:rsidRDefault="00000000" w:rsidRPr="00000000" w14:paraId="00000007">
      <w:pPr>
        <w:widowControl w:val="0"/>
        <w:rPr>
          <w:rFonts w:ascii="Arial" w:cs="Arial" w:eastAsia="Arial" w:hAnsi="Arial"/>
          <w:sz w:val="20"/>
          <w:szCs w:val="20"/>
          <w:vertAlign w:val="superscript"/>
        </w:rPr>
      </w:pPr>
      <w:r w:rsidDel="00000000" w:rsidR="00000000" w:rsidRPr="00000000">
        <w:rPr>
          <w:rFonts w:ascii="Arial" w:cs="Arial" w:eastAsia="Arial" w:hAnsi="Arial"/>
          <w:b w:val="1"/>
          <w:bCs w:val="1"/>
          <w:i w:val="1"/>
          <w:iCs w:val="1"/>
          <w:sz w:val="20"/>
          <w:szCs w:val="20"/>
          <w:rtl w:val="0"/>
        </w:rPr>
        <w:t xml:space="preserve">Independence Square</w:t>
      </w:r>
      <w:r w:rsidDel="00000000" w:rsidR="00000000" w:rsidRPr="00000000">
        <w:rPr>
          <w:rFonts w:ascii="Arial" w:cs="Arial" w:eastAsia="Arial" w:hAnsi="Arial"/>
          <w:sz w:val="20"/>
          <w:szCs w:val="20"/>
          <w:rtl w:val="0"/>
        </w:rPr>
        <w:t xml:space="preserve">: 8:30am-12:30 pm every Saturday from November 7th, 2026 to April 24th, 2027, excluding December 26th (24 weeks)</w:t>
      </w:r>
      <w:r w:rsidDel="00000000" w:rsidR="00000000" w:rsidRPr="00000000">
        <w:rPr>
          <w:rtl w:val="0"/>
        </w:rPr>
      </w:r>
    </w:p>
    <w:p w:rsidR="00000000" w:rsidDel="00000000" w:rsidP="00000000" w:rsidRDefault="00000000" w:rsidRPr="00000000" w14:paraId="00000008">
      <w:pPr>
        <w:widowControl w:val="0"/>
        <w:rPr>
          <w:rFonts w:ascii="Arial" w:cs="Arial" w:eastAsia="Arial" w:hAnsi="Arial"/>
          <w:b w:val="1"/>
          <w:bCs w:val="1"/>
          <w:i w:val="1"/>
          <w:iCs w:val="1"/>
          <w:sz w:val="20"/>
          <w:szCs w:val="20"/>
        </w:rPr>
      </w:pPr>
      <w:r w:rsidDel="00000000" w:rsidR="00000000" w:rsidRPr="00000000">
        <w:rPr>
          <w:rFonts w:ascii="Arial" w:cs="Arial" w:eastAsia="Arial" w:hAnsi="Arial"/>
          <w:sz w:val="20"/>
          <w:szCs w:val="20"/>
          <w:rtl w:val="0"/>
        </w:rPr>
        <w:t xml:space="preserve">(</w:t>
      </w:r>
      <w:r w:rsidDel="00000000" w:rsidR="00000000" w:rsidRPr="00000000">
        <w:rPr>
          <w:rFonts w:ascii="Arial" w:cs="Arial" w:eastAsia="Arial" w:hAnsi="Arial"/>
          <w:color w:val="1a1a1a"/>
          <w:sz w:val="20"/>
          <w:szCs w:val="20"/>
          <w:rtl w:val="0"/>
        </w:rPr>
        <w:t xml:space="preserve">25 W Independence Way, Kingston, RI 02881</w:t>
      </w:r>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009">
      <w:pPr>
        <w:widowControl w:val="0"/>
        <w:ind w:left="153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0A">
      <w:pPr>
        <w:widowControl w:val="0"/>
        <w:ind w:left="0" w:firstLine="0"/>
        <w:rPr>
          <w:rFonts w:ascii="Arial" w:cs="Arial" w:eastAsia="Arial" w:hAnsi="Arial"/>
        </w:rPr>
      </w:pPr>
      <w:r w:rsidDel="00000000" w:rsidR="00000000" w:rsidRPr="00000000">
        <w:rPr>
          <w:rFonts w:ascii="Arial" w:cs="Arial" w:eastAsia="Arial" w:hAnsi="Arial"/>
          <w:b w:val="1"/>
          <w:bCs w:val="1"/>
          <w:rtl w:val="0"/>
        </w:rPr>
        <w:t xml:space="preserve">Farm/Business Name</w:t>
      </w:r>
      <w:r w:rsidDel="00000000" w:rsidR="00000000" w:rsidRPr="00000000">
        <w:rPr>
          <w:rFonts w:ascii="Arial" w:cs="Arial" w:eastAsia="Arial" w:hAnsi="Arial"/>
          <w:rtl w:val="0"/>
        </w:rPr>
        <w:t xml:space="preserve">: _____________________________________________________________</w:t>
      </w:r>
    </w:p>
    <w:p w:rsidR="00000000" w:rsidDel="00000000" w:rsidP="00000000" w:rsidRDefault="00000000" w:rsidRPr="00000000" w14:paraId="0000000B">
      <w:pPr>
        <w:widowControl w:val="0"/>
        <w:ind w:left="0" w:firstLine="0"/>
        <w:rPr>
          <w:rFonts w:ascii="Arial" w:cs="Arial" w:eastAsia="Arial" w:hAnsi="Arial"/>
        </w:rPr>
      </w:pPr>
      <w:r w:rsidDel="00000000" w:rsidR="00000000" w:rsidRPr="00000000">
        <w:rPr>
          <w:rtl w:val="0"/>
        </w:rPr>
      </w:r>
    </w:p>
    <w:p w:rsidR="00000000" w:rsidDel="00000000" w:rsidP="00000000" w:rsidRDefault="00000000" w:rsidRPr="00000000" w14:paraId="0000000C">
      <w:pPr>
        <w:widowControl w:val="0"/>
        <w:ind w:left="0" w:firstLine="0"/>
        <w:rPr>
          <w:rFonts w:ascii="Arial" w:cs="Arial" w:eastAsia="Arial" w:hAnsi="Arial"/>
        </w:rPr>
      </w:pPr>
      <w:r w:rsidDel="00000000" w:rsidR="00000000" w:rsidRPr="00000000">
        <w:rPr>
          <w:rFonts w:ascii="Arial" w:cs="Arial" w:eastAsia="Arial" w:hAnsi="Arial"/>
          <w:b w:val="1"/>
          <w:bCs w:val="1"/>
          <w:rtl w:val="0"/>
        </w:rPr>
        <w:t xml:space="preserve">Name(s)</w:t>
      </w:r>
      <w:r w:rsidDel="00000000" w:rsidR="00000000" w:rsidRPr="00000000">
        <w:rPr>
          <w:rFonts w:ascii="Arial" w:cs="Arial" w:eastAsia="Arial" w:hAnsi="Arial"/>
          <w:rtl w:val="0"/>
        </w:rPr>
        <w:t xml:space="preserve">: ________________________________________________________________________</w:t>
      </w:r>
    </w:p>
    <w:p w:rsidR="00000000" w:rsidDel="00000000" w:rsidP="00000000" w:rsidRDefault="00000000" w:rsidRPr="00000000" w14:paraId="0000000D">
      <w:pPr>
        <w:widowControl w:val="0"/>
        <w:ind w:left="0" w:firstLine="0"/>
        <w:rPr>
          <w:rFonts w:ascii="Arial" w:cs="Arial" w:eastAsia="Arial" w:hAnsi="Arial"/>
        </w:rPr>
      </w:pPr>
      <w:r w:rsidDel="00000000" w:rsidR="00000000" w:rsidRPr="00000000">
        <w:rPr>
          <w:rtl w:val="0"/>
        </w:rPr>
      </w:r>
    </w:p>
    <w:p w:rsidR="00000000" w:rsidDel="00000000" w:rsidP="00000000" w:rsidRDefault="00000000" w:rsidRPr="00000000" w14:paraId="0000000E">
      <w:pPr>
        <w:widowControl w:val="0"/>
        <w:ind w:left="0" w:firstLine="0"/>
        <w:rPr>
          <w:rFonts w:ascii="Arial" w:cs="Arial" w:eastAsia="Arial" w:hAnsi="Arial"/>
        </w:rPr>
      </w:pPr>
      <w:r w:rsidDel="00000000" w:rsidR="00000000" w:rsidRPr="00000000">
        <w:rPr>
          <w:rFonts w:ascii="Arial" w:cs="Arial" w:eastAsia="Arial" w:hAnsi="Arial"/>
          <w:b w:val="1"/>
          <w:bCs w:val="1"/>
          <w:rtl w:val="0"/>
        </w:rPr>
        <w:t xml:space="preserve">Mailing Address</w:t>
      </w:r>
      <w:r w:rsidDel="00000000" w:rsidR="00000000" w:rsidRPr="00000000">
        <w:rPr>
          <w:rFonts w:ascii="Arial" w:cs="Arial" w:eastAsia="Arial" w:hAnsi="Arial"/>
          <w:rtl w:val="0"/>
        </w:rPr>
        <w:t xml:space="preserve">: __________________________________________________________________ </w:t>
      </w:r>
    </w:p>
    <w:p w:rsidR="00000000" w:rsidDel="00000000" w:rsidP="00000000" w:rsidRDefault="00000000" w:rsidRPr="00000000" w14:paraId="0000000F">
      <w:pPr>
        <w:widowControl w:val="0"/>
        <w:ind w:left="0" w:firstLine="0"/>
        <w:rPr>
          <w:rFonts w:ascii="Arial" w:cs="Arial" w:eastAsia="Arial" w:hAnsi="Arial"/>
        </w:rPr>
      </w:pPr>
      <w:r w:rsidDel="00000000" w:rsidR="00000000" w:rsidRPr="00000000">
        <w:rPr>
          <w:rtl w:val="0"/>
        </w:rPr>
      </w:r>
    </w:p>
    <w:p w:rsidR="00000000" w:rsidDel="00000000" w:rsidP="00000000" w:rsidRDefault="00000000" w:rsidRPr="00000000" w14:paraId="00000010">
      <w:pPr>
        <w:widowControl w:val="0"/>
        <w:ind w:left="0" w:firstLine="0"/>
        <w:rPr>
          <w:rFonts w:ascii="Times" w:cs="Times" w:eastAsia="Times" w:hAnsi="Times"/>
        </w:rPr>
      </w:pPr>
      <w:r w:rsidDel="00000000" w:rsidR="00000000" w:rsidRPr="00000000">
        <w:rPr>
          <w:rFonts w:ascii="Arial" w:cs="Arial" w:eastAsia="Arial" w:hAnsi="Arial"/>
          <w:b w:val="1"/>
          <w:bCs w:val="1"/>
          <w:rtl w:val="0"/>
        </w:rPr>
        <w:t xml:space="preserve">Phone Number</w:t>
      </w:r>
      <w:r w:rsidDel="00000000" w:rsidR="00000000" w:rsidRPr="00000000">
        <w:rPr>
          <w:rFonts w:ascii="Arial" w:cs="Arial" w:eastAsia="Arial" w:hAnsi="Arial"/>
          <w:rtl w:val="0"/>
        </w:rPr>
        <w:t xml:space="preserve">: ___________________________________________________________________</w:t>
      </w:r>
      <w:r w:rsidDel="00000000" w:rsidR="00000000" w:rsidRPr="00000000">
        <w:rPr>
          <w:rtl w:val="0"/>
        </w:rPr>
      </w:r>
    </w:p>
    <w:p w:rsidR="00000000" w:rsidDel="00000000" w:rsidP="00000000" w:rsidRDefault="00000000" w:rsidRPr="00000000" w14:paraId="00000011">
      <w:pPr>
        <w:widowControl w:val="0"/>
        <w:ind w:left="0" w:firstLine="0"/>
        <w:rPr>
          <w:rFonts w:ascii="Arial" w:cs="Arial" w:eastAsia="Arial" w:hAnsi="Arial"/>
          <w:b w:val="1"/>
          <w:bCs w:val="1"/>
        </w:rPr>
      </w:pPr>
      <w:r w:rsidDel="00000000" w:rsidR="00000000" w:rsidRPr="00000000">
        <w:rPr>
          <w:rtl w:val="0"/>
        </w:rPr>
      </w:r>
    </w:p>
    <w:p w:rsidR="00000000" w:rsidDel="00000000" w:rsidP="00000000" w:rsidRDefault="00000000" w:rsidRPr="00000000" w14:paraId="00000012">
      <w:pPr>
        <w:widowControl w:val="0"/>
        <w:ind w:left="0" w:firstLine="0"/>
        <w:rPr>
          <w:rFonts w:ascii="Times" w:cs="Times" w:eastAsia="Times" w:hAnsi="Times"/>
        </w:rPr>
      </w:pPr>
      <w:r w:rsidDel="00000000" w:rsidR="00000000" w:rsidRPr="00000000">
        <w:rPr>
          <w:rFonts w:ascii="Arial" w:cs="Arial" w:eastAsia="Arial" w:hAnsi="Arial"/>
          <w:b w:val="1"/>
          <w:bCs w:val="1"/>
          <w:rtl w:val="0"/>
        </w:rPr>
        <w:t xml:space="preserve">Email Address</w:t>
      </w:r>
      <w:r w:rsidDel="00000000" w:rsidR="00000000" w:rsidRPr="00000000">
        <w:rPr>
          <w:rFonts w:ascii="Arial" w:cs="Arial" w:eastAsia="Arial" w:hAnsi="Arial"/>
          <w:rtl w:val="0"/>
        </w:rPr>
        <w:t xml:space="preserve">: ___________________________________________________________________ </w:t>
      </w:r>
      <w:r w:rsidDel="00000000" w:rsidR="00000000" w:rsidRPr="00000000">
        <w:rPr>
          <w:rtl w:val="0"/>
        </w:rPr>
      </w:r>
    </w:p>
    <w:p w:rsidR="00000000" w:rsidDel="00000000" w:rsidP="00000000" w:rsidRDefault="00000000" w:rsidRPr="00000000" w14:paraId="00000013">
      <w:pPr>
        <w:widowControl w:val="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14">
      <w:pPr>
        <w:widowControl w:val="0"/>
        <w:spacing w:after="60" w:lineRule="auto"/>
        <w:rPr>
          <w:rFonts w:ascii="Times" w:cs="Times" w:eastAsia="Times" w:hAnsi="Times"/>
          <w:sz w:val="26"/>
          <w:szCs w:val="26"/>
          <w:u w:val="single"/>
        </w:rPr>
      </w:pPr>
      <w:r w:rsidDel="00000000" w:rsidR="00000000" w:rsidRPr="00000000">
        <w:rPr>
          <w:rFonts w:ascii="Arial" w:cs="Arial" w:eastAsia="Arial" w:hAnsi="Arial"/>
          <w:b w:val="1"/>
          <w:bCs w:val="1"/>
          <w:sz w:val="26"/>
          <w:szCs w:val="26"/>
          <w:u w:val="single"/>
          <w:rtl w:val="0"/>
        </w:rPr>
        <w:t xml:space="preserve">Permits checklist: </w:t>
      </w:r>
      <w:r w:rsidDel="00000000" w:rsidR="00000000" w:rsidRPr="00000000">
        <w:rPr>
          <w:rtl w:val="0"/>
        </w:rPr>
      </w:r>
    </w:p>
    <w:p w:rsidR="00000000" w:rsidDel="00000000" w:rsidP="00000000" w:rsidRDefault="00000000" w:rsidRPr="00000000" w14:paraId="00000015">
      <w:pPr>
        <w:widowControl w:val="0"/>
        <w:spacing w:after="60" w:before="0" w:lineRule="auto"/>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___</w:t>
      </w:r>
      <w:r w:rsidDel="00000000" w:rsidR="00000000" w:rsidRPr="00000000">
        <w:rPr>
          <w:rFonts w:ascii="Arial" w:cs="Arial" w:eastAsia="Arial" w:hAnsi="Arial"/>
          <w:b w:val="1"/>
          <w:bCs w:val="1"/>
          <w:sz w:val="20"/>
          <w:szCs w:val="20"/>
          <w:rtl w:val="0"/>
        </w:rPr>
        <w:t xml:space="preserve">Retail Sales Permit (Required)</w:t>
      </w:r>
      <w:r w:rsidDel="00000000" w:rsidR="00000000" w:rsidRPr="00000000">
        <w:rPr>
          <w:rFonts w:ascii="Arial" w:cs="Arial" w:eastAsia="Arial" w:hAnsi="Arial"/>
          <w:sz w:val="20"/>
          <w:szCs w:val="20"/>
          <w:rtl w:val="0"/>
        </w:rPr>
        <w:t xml:space="preserve">   ___Insurance</w:t>
      </w:r>
      <w:r w:rsidDel="00000000" w:rsidR="00000000" w:rsidRPr="00000000">
        <w:rPr>
          <w:rFonts w:ascii="MS Mincho" w:cs="MS Mincho" w:eastAsia="MS Mincho" w:hAnsi="MS Mincho"/>
          <w:sz w:val="20"/>
          <w:szCs w:val="20"/>
          <w:rtl w:val="0"/>
        </w:rPr>
        <w:t xml:space="preserve">      </w:t>
      </w:r>
      <w:r w:rsidDel="00000000" w:rsidR="00000000" w:rsidRPr="00000000">
        <w:rPr>
          <w:rFonts w:ascii="Arial" w:cs="Arial" w:eastAsia="Arial" w:hAnsi="Arial"/>
          <w:sz w:val="20"/>
          <w:szCs w:val="20"/>
          <w:rtl w:val="0"/>
        </w:rPr>
        <w:t xml:space="preserve">___Food License</w:t>
      </w:r>
      <w:r w:rsidDel="00000000" w:rsidR="00000000" w:rsidRPr="00000000">
        <w:rPr>
          <w:rFonts w:ascii="MS Mincho" w:cs="MS Mincho" w:eastAsia="MS Mincho" w:hAnsi="MS Mincho"/>
          <w:sz w:val="20"/>
          <w:szCs w:val="20"/>
          <w:rtl w:val="0"/>
        </w:rPr>
        <w:t xml:space="preserve">  </w:t>
      </w:r>
      <w:r w:rsidDel="00000000" w:rsidR="00000000" w:rsidRPr="00000000">
        <w:rPr>
          <w:rFonts w:ascii="Arial" w:cs="Arial" w:eastAsia="Arial" w:hAnsi="Arial"/>
          <w:sz w:val="20"/>
          <w:szCs w:val="20"/>
          <w:rtl w:val="0"/>
        </w:rPr>
        <w:t xml:space="preserve">__Nursery License     ___Organic certificate</w:t>
      </w:r>
      <w:r w:rsidDel="00000000" w:rsidR="00000000" w:rsidRPr="00000000">
        <w:rPr>
          <w:rtl w:val="0"/>
        </w:rPr>
      </w:r>
    </w:p>
    <w:p w:rsidR="00000000" w:rsidDel="00000000" w:rsidP="00000000" w:rsidRDefault="00000000" w:rsidRPr="00000000" w14:paraId="00000016">
      <w:pPr>
        <w:widowControl w:val="0"/>
        <w:spacing w:after="60" w:lineRule="auto"/>
        <w:rPr>
          <w:rFonts w:ascii="Arial" w:cs="Arial" w:eastAsia="Arial" w:hAnsi="Arial"/>
          <w:b w:val="1"/>
          <w:bCs w:val="1"/>
          <w:sz w:val="2"/>
          <w:szCs w:val="2"/>
        </w:rPr>
      </w:pPr>
      <w:r w:rsidDel="00000000" w:rsidR="00000000" w:rsidRPr="00000000">
        <w:rPr>
          <w:rtl w:val="0"/>
        </w:rPr>
      </w:r>
    </w:p>
    <w:p w:rsidR="00000000" w:rsidDel="00000000" w:rsidP="00000000" w:rsidRDefault="00000000" w:rsidRPr="00000000" w14:paraId="00000017">
      <w:pPr>
        <w:widowControl w:val="0"/>
        <w:spacing w:after="60" w:lineRule="auto"/>
        <w:rPr>
          <w:rFonts w:ascii="Arial" w:cs="Arial" w:eastAsia="Arial" w:hAnsi="Arial"/>
          <w:b w:val="1"/>
          <w:bCs w:val="1"/>
        </w:rPr>
      </w:pPr>
      <w:r w:rsidDel="00000000" w:rsidR="00000000" w:rsidRPr="00000000">
        <w:rPr>
          <w:rFonts w:ascii="Arial" w:cs="Arial" w:eastAsia="Arial" w:hAnsi="Arial"/>
          <w:b w:val="1"/>
          <w:bCs w:val="1"/>
          <w:rtl w:val="0"/>
        </w:rPr>
        <w:t xml:space="preserve">Membership Type: Membership fees are subject to change </w:t>
      </w:r>
    </w:p>
    <w:p w:rsidR="00000000" w:rsidDel="00000000" w:rsidP="00000000" w:rsidRDefault="00000000" w:rsidRPr="00000000" w14:paraId="00000018">
      <w:pPr>
        <w:widowControl w:val="0"/>
        <w:spacing w:after="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____ Standard 10ft space: $240</w:t>
      </w:r>
    </w:p>
    <w:p w:rsidR="00000000" w:rsidDel="00000000" w:rsidP="00000000" w:rsidRDefault="00000000" w:rsidRPr="00000000" w14:paraId="00000019">
      <w:pPr>
        <w:widowControl w:val="0"/>
        <w:spacing w:after="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____ Commercial 20ft space: $340</w:t>
      </w:r>
    </w:p>
    <w:p w:rsidR="00000000" w:rsidDel="00000000" w:rsidP="00000000" w:rsidRDefault="00000000" w:rsidRPr="00000000" w14:paraId="0000001A">
      <w:pPr>
        <w:widowControl w:val="0"/>
        <w:spacing w:after="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____ Large farm vendor 3+ tents: $440</w:t>
      </w:r>
    </w:p>
    <w:p w:rsidR="00000000" w:rsidDel="00000000" w:rsidP="00000000" w:rsidRDefault="00000000" w:rsidRPr="00000000" w14:paraId="0000001B">
      <w:pPr>
        <w:widowControl w:val="0"/>
        <w:spacing w:after="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____ Additional 10ft frontage: $100</w:t>
      </w:r>
    </w:p>
    <w:p w:rsidR="00000000" w:rsidDel="00000000" w:rsidP="00000000" w:rsidRDefault="00000000" w:rsidRPr="00000000" w14:paraId="0000001C">
      <w:pPr>
        <w:widowControl w:val="0"/>
        <w:spacing w:after="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____ Trial Membership: $100 for 4 weeks (required for new members)</w:t>
      </w:r>
    </w:p>
    <w:p w:rsidR="00000000" w:rsidDel="00000000" w:rsidP="00000000" w:rsidRDefault="00000000" w:rsidRPr="00000000" w14:paraId="0000001D">
      <w:pPr>
        <w:widowControl w:val="0"/>
        <w:spacing w:after="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____ One-time Vendor Table Set-up: $25</w:t>
      </w:r>
    </w:p>
    <w:p w:rsidR="00000000" w:rsidDel="00000000" w:rsidP="00000000" w:rsidRDefault="00000000" w:rsidRPr="00000000" w14:paraId="0000001E">
      <w:pPr>
        <w:widowControl w:val="0"/>
        <w:spacing w:after="60" w:lineRule="auto"/>
        <w:rPr>
          <w:rFonts w:ascii="Arial" w:cs="Arial" w:eastAsia="Arial" w:hAnsi="Arial"/>
          <w:b w:val="1"/>
          <w:bCs w:val="1"/>
          <w:sz w:val="4"/>
          <w:szCs w:val="4"/>
        </w:rPr>
      </w:pPr>
      <w:r w:rsidDel="00000000" w:rsidR="00000000" w:rsidRPr="00000000">
        <w:rPr>
          <w:rtl w:val="0"/>
        </w:rPr>
      </w:r>
    </w:p>
    <w:p w:rsidR="00000000" w:rsidDel="00000000" w:rsidP="00000000" w:rsidRDefault="00000000" w:rsidRPr="00000000" w14:paraId="0000001F">
      <w:pPr>
        <w:widowControl w:val="0"/>
        <w:jc w:val="center"/>
        <w:rPr>
          <w:rFonts w:ascii="Arial" w:cs="Arial" w:eastAsia="Arial" w:hAnsi="Arial"/>
          <w:b w:val="1"/>
          <w:bCs w:val="1"/>
          <w:sz w:val="32"/>
          <w:szCs w:val="32"/>
          <w:highlight w:val="yellow"/>
        </w:rPr>
      </w:pPr>
      <w:r w:rsidDel="00000000" w:rsidR="00000000" w:rsidRPr="00000000">
        <w:rPr>
          <w:rFonts w:ascii="Arial" w:cs="Arial" w:eastAsia="Arial" w:hAnsi="Arial"/>
          <w:b w:val="1"/>
          <w:bCs w:val="1"/>
          <w:sz w:val="32"/>
          <w:szCs w:val="32"/>
          <w:highlight w:val="yellow"/>
          <w:rtl w:val="0"/>
        </w:rPr>
        <w:t xml:space="preserve">REGULAR ATTENDANCE IS REQUIRED FOR ALL MEMBER VENDORS</w:t>
      </w:r>
    </w:p>
    <w:p w:rsidR="00000000" w:rsidDel="00000000" w:rsidP="00000000" w:rsidRDefault="00000000" w:rsidRPr="00000000" w14:paraId="00000020">
      <w:pPr>
        <w:widowControl w:val="0"/>
        <w:spacing w:line="360" w:lineRule="auto"/>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List any dates you will not be able to attend the farmers market: </w:t>
      </w:r>
    </w:p>
    <w:p w:rsidR="00000000" w:rsidDel="00000000" w:rsidP="00000000" w:rsidRDefault="00000000" w:rsidRPr="00000000" w14:paraId="00000021">
      <w:pPr>
        <w:widowControl w:val="0"/>
        <w:spacing w:line="480" w:lineRule="auto"/>
        <w:rPr>
          <w:rFonts w:ascii="Arial" w:cs="Arial" w:eastAsia="Arial" w:hAnsi="Arial"/>
          <w:b w:val="1"/>
          <w:bCs w:val="1"/>
          <w:sz w:val="32"/>
          <w:szCs w:val="32"/>
          <w:highlight w:val="yellow"/>
        </w:rPr>
      </w:pPr>
      <w:r w:rsidDel="00000000" w:rsidR="00000000" w:rsidRPr="00000000">
        <w:rPr>
          <w:rFonts w:ascii="Arial" w:cs="Arial" w:eastAsia="Arial" w:hAnsi="Arial"/>
          <w:sz w:val="20"/>
          <w:szCs w:val="20"/>
          <w:rtl w:val="0"/>
        </w:rPr>
        <w:t xml:space="preserve">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22">
      <w:pPr>
        <w:widowControl w:val="0"/>
        <w:jc w:val="center"/>
        <w:rPr>
          <w:rFonts w:ascii="Arial" w:cs="Arial" w:eastAsia="Arial" w:hAnsi="Arial"/>
          <w:b w:val="1"/>
          <w:bCs w:val="1"/>
          <w:sz w:val="10"/>
          <w:szCs w:val="10"/>
        </w:rPr>
      </w:pPr>
      <w:r w:rsidDel="00000000" w:rsidR="00000000" w:rsidRPr="00000000">
        <w:rPr>
          <w:rtl w:val="0"/>
        </w:rPr>
      </w:r>
    </w:p>
    <w:p w:rsidR="00000000" w:rsidDel="00000000" w:rsidP="00000000" w:rsidRDefault="00000000" w:rsidRPr="00000000" w14:paraId="00000023">
      <w:pPr>
        <w:widowControl w:val="0"/>
        <w:spacing w:after="0" w:lineRule="auto"/>
        <w:rPr>
          <w:rFonts w:ascii="Times" w:cs="Times" w:eastAsia="Times" w:hAnsi="Times"/>
          <w:b w:val="1"/>
          <w:bCs w:val="1"/>
          <w:sz w:val="20"/>
          <w:szCs w:val="20"/>
        </w:rPr>
      </w:pPr>
      <w:r w:rsidDel="00000000" w:rsidR="00000000" w:rsidRPr="00000000">
        <w:rPr>
          <w:rFonts w:ascii="Arial" w:cs="Arial" w:eastAsia="Arial" w:hAnsi="Arial"/>
          <w:b w:val="1"/>
          <w:bCs w:val="1"/>
          <w:sz w:val="20"/>
          <w:szCs w:val="20"/>
          <w:rtl w:val="0"/>
        </w:rPr>
        <w:t xml:space="preserve">Product Information</w:t>
      </w:r>
      <w:r w:rsidDel="00000000" w:rsidR="00000000" w:rsidRPr="00000000">
        <w:rPr>
          <w:rFonts w:ascii="Arial" w:cs="Arial" w:eastAsia="Arial" w:hAnsi="Arial"/>
          <w:sz w:val="20"/>
          <w:szCs w:val="20"/>
          <w:rtl w:val="0"/>
        </w:rPr>
        <w:t xml:space="preserve">:</w:t>
      </w:r>
      <w:r w:rsidDel="00000000" w:rsidR="00000000" w:rsidRPr="00000000">
        <w:rPr>
          <w:rFonts w:ascii="MS Mincho" w:cs="MS Mincho" w:eastAsia="MS Mincho" w:hAnsi="MS Mincho"/>
          <w:sz w:val="20"/>
          <w:szCs w:val="20"/>
          <w:rtl w:val="0"/>
        </w:rPr>
        <w:t xml:space="preserve"> </w:t>
      </w:r>
      <w:r w:rsidDel="00000000" w:rsidR="00000000" w:rsidRPr="00000000">
        <w:rPr>
          <w:rFonts w:ascii="Arial" w:cs="Arial" w:eastAsia="Arial" w:hAnsi="Arial"/>
          <w:sz w:val="20"/>
          <w:szCs w:val="20"/>
          <w:rtl w:val="0"/>
        </w:rPr>
        <w:t xml:space="preserve">Please use the space below or attach a separate piece of paper to state exactly which products you will be selling at the market.</w:t>
      </w:r>
      <w:r w:rsidDel="00000000" w:rsidR="00000000" w:rsidRPr="00000000">
        <w:rPr>
          <w:rtl w:val="0"/>
        </w:rPr>
      </w:r>
    </w:p>
    <w:p w:rsidR="00000000" w:rsidDel="00000000" w:rsidP="00000000" w:rsidRDefault="00000000" w:rsidRPr="00000000" w14:paraId="00000024">
      <w:pPr>
        <w:widowControl w:val="0"/>
        <w:spacing w:line="48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25">
      <w:pPr>
        <w:widowControl w:val="0"/>
        <w:spacing w:after="240" w:lineRule="auto"/>
        <w:rPr/>
      </w:pPr>
      <w:r w:rsidDel="00000000" w:rsidR="00000000" w:rsidRPr="00000000">
        <w:rPr>
          <w:rFonts w:ascii="Arial" w:cs="Arial" w:eastAsia="Arial" w:hAnsi="Arial"/>
          <w:b w:val="1"/>
          <w:bCs w:val="1"/>
          <w:sz w:val="20"/>
          <w:szCs w:val="20"/>
          <w:rtl w:val="0"/>
        </w:rPr>
        <w:t xml:space="preserve">Please refer to the bylaws, but remember this market only permits products grown or made by the vendor, buying and reselling of anything is strictly forbidden from this market UNLESS APPROVED OTHERWISE BY MARKET MANAGER AND OTHER VENDORS.</w:t>
      </w:r>
      <w:r w:rsidDel="00000000" w:rsidR="00000000" w:rsidRPr="00000000">
        <w:rPr>
          <w:rtl w:val="0"/>
        </w:rPr>
      </w:r>
    </w:p>
    <w:p w:rsidR="00000000" w:rsidDel="00000000" w:rsidP="00000000" w:rsidRDefault="00000000" w:rsidRPr="00000000" w14:paraId="00000026">
      <w:pPr>
        <w:widowControl w:val="0"/>
        <w:spacing w:after="240" w:lineRule="auto"/>
        <w:jc w:val="center"/>
        <w:rPr>
          <w:rFonts w:ascii="Times" w:cs="Times" w:eastAsia="Times" w:hAnsi="Times"/>
          <w:sz w:val="36"/>
          <w:szCs w:val="36"/>
        </w:rPr>
      </w:pPr>
      <w:r w:rsidDel="00000000" w:rsidR="00000000" w:rsidRPr="00000000">
        <w:rPr>
          <w:rFonts w:ascii="Arial" w:cs="Arial" w:eastAsia="Arial" w:hAnsi="Arial"/>
          <w:b w:val="1"/>
          <w:bCs w:val="1"/>
          <w:sz w:val="36"/>
          <w:szCs w:val="36"/>
          <w:rtl w:val="0"/>
        </w:rPr>
        <w:t xml:space="preserve">South Kingstown Farmers Market Bylaws</w:t>
      </w:r>
      <w:r w:rsidDel="00000000" w:rsidR="00000000" w:rsidRPr="00000000">
        <w:rPr>
          <w:rtl w:val="0"/>
        </w:rPr>
      </w:r>
    </w:p>
    <w:p w:rsidR="00000000" w:rsidDel="00000000" w:rsidP="00000000" w:rsidRDefault="00000000" w:rsidRPr="00000000" w14:paraId="00000027">
      <w:pPr>
        <w:widowControl w:val="0"/>
        <w:jc w:val="center"/>
        <w:rPr>
          <w:rFonts w:ascii="Arial" w:cs="Arial" w:eastAsia="Arial" w:hAnsi="Arial"/>
          <w:sz w:val="26"/>
          <w:szCs w:val="26"/>
        </w:rPr>
      </w:pPr>
      <w:r w:rsidDel="00000000" w:rsidR="00000000" w:rsidRPr="00000000">
        <w:rPr>
          <w:rFonts w:ascii="Arial" w:cs="Arial" w:eastAsia="Arial" w:hAnsi="Arial"/>
          <w:sz w:val="26"/>
          <w:szCs w:val="26"/>
          <w:rtl w:val="0"/>
        </w:rPr>
        <w:t xml:space="preserve">Rules and Regulations Established 2009 </w:t>
      </w:r>
    </w:p>
    <w:p w:rsidR="00000000" w:rsidDel="00000000" w:rsidP="00000000" w:rsidRDefault="00000000" w:rsidRPr="00000000" w14:paraId="00000028">
      <w:pPr>
        <w:widowControl w:val="0"/>
        <w:rPr>
          <w:rFonts w:ascii="Arial" w:cs="Arial" w:eastAsia="Arial" w:hAnsi="Arial"/>
          <w:sz w:val="8"/>
          <w:szCs w:val="8"/>
        </w:rPr>
      </w:pPr>
      <w:r w:rsidDel="00000000" w:rsidR="00000000" w:rsidRPr="00000000">
        <w:rPr>
          <w:rtl w:val="0"/>
        </w:rPr>
      </w:r>
    </w:p>
    <w:p w:rsidR="00000000" w:rsidDel="00000000" w:rsidP="00000000" w:rsidRDefault="00000000" w:rsidRPr="00000000" w14:paraId="00000029">
      <w:pPr>
        <w:widowControl w:val="0"/>
        <w:numPr>
          <w:ilvl w:val="0"/>
          <w:numId w:val="1"/>
        </w:numPr>
        <w:tabs>
          <w:tab w:val="left" w:leader="none" w:pos="360"/>
        </w:tabs>
        <w:spacing w:line="276" w:lineRule="auto"/>
        <w:ind w:left="360" w:hanging="540"/>
        <w:rPr>
          <w:rFonts w:ascii="Arial" w:cs="Arial" w:eastAsia="Arial" w:hAnsi="Arial"/>
        </w:rPr>
      </w:pPr>
      <w:r w:rsidDel="00000000" w:rsidR="00000000" w:rsidRPr="00000000">
        <w:rPr>
          <w:rFonts w:ascii="Arial" w:cs="Arial" w:eastAsia="Arial" w:hAnsi="Arial"/>
          <w:rtl w:val="0"/>
        </w:rPr>
        <w:t xml:space="preserve">No member may buy items and resell them at the market.</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Members can sell what they grow or products they produce at the market. See market manager for exceptions. </w:t>
      </w:r>
    </w:p>
    <w:p w:rsidR="00000000" w:rsidDel="00000000" w:rsidP="00000000" w:rsidRDefault="00000000" w:rsidRPr="00000000" w14:paraId="0000002A">
      <w:pPr>
        <w:widowControl w:val="0"/>
        <w:numPr>
          <w:ilvl w:val="0"/>
          <w:numId w:val="1"/>
        </w:numPr>
        <w:tabs>
          <w:tab w:val="left" w:leader="none" w:pos="360"/>
        </w:tabs>
        <w:spacing w:line="276" w:lineRule="auto"/>
        <w:ind w:left="360" w:hanging="540"/>
        <w:rPr>
          <w:rFonts w:ascii="Arial" w:cs="Arial" w:eastAsia="Arial" w:hAnsi="Arial"/>
        </w:rPr>
      </w:pPr>
      <w:r w:rsidDel="00000000" w:rsidR="00000000" w:rsidRPr="00000000">
        <w:rPr>
          <w:rFonts w:ascii="Arial" w:cs="Arial" w:eastAsia="Arial" w:hAnsi="Arial"/>
          <w:rtl w:val="0"/>
        </w:rPr>
        <w:t xml:space="preserve">Farm and non-farm vendors must provide a list of the produce, value added items, products, etc. that you intend to sell at the SKFM. </w:t>
      </w:r>
      <w:r w:rsidDel="00000000" w:rsidR="00000000" w:rsidRPr="00000000">
        <w:rPr>
          <w:rFonts w:ascii="MS Mincho" w:cs="MS Mincho" w:eastAsia="MS Mincho" w:hAnsi="MS Mincho"/>
          <w:rtl w:val="0"/>
        </w:rPr>
        <w:t xml:space="preserve"> </w:t>
      </w:r>
      <w:r w:rsidDel="00000000" w:rsidR="00000000" w:rsidRPr="00000000">
        <w:rPr>
          <w:rtl w:val="0"/>
        </w:rPr>
      </w:r>
    </w:p>
    <w:p w:rsidR="00000000" w:rsidDel="00000000" w:rsidP="00000000" w:rsidRDefault="00000000" w:rsidRPr="00000000" w14:paraId="0000002B">
      <w:pPr>
        <w:widowControl w:val="0"/>
        <w:numPr>
          <w:ilvl w:val="0"/>
          <w:numId w:val="1"/>
        </w:numPr>
        <w:tabs>
          <w:tab w:val="left" w:leader="none" w:pos="360"/>
        </w:tabs>
        <w:spacing w:line="276" w:lineRule="auto"/>
        <w:ind w:left="360" w:hanging="540"/>
        <w:rPr>
          <w:rFonts w:ascii="Arial" w:cs="Arial" w:eastAsia="Arial" w:hAnsi="Arial"/>
        </w:rPr>
      </w:pPr>
      <w:r w:rsidDel="00000000" w:rsidR="00000000" w:rsidRPr="00000000">
        <w:rPr>
          <w:rFonts w:ascii="Arial" w:cs="Arial" w:eastAsia="Arial" w:hAnsi="Arial"/>
          <w:rtl w:val="0"/>
        </w:rPr>
        <w:t xml:space="preserve">Vendors must supply all required </w:t>
      </w:r>
      <w:r w:rsidDel="00000000" w:rsidR="00000000" w:rsidRPr="00000000">
        <w:rPr>
          <w:rFonts w:ascii="Arial" w:cs="Arial" w:eastAsia="Arial" w:hAnsi="Arial"/>
          <w:b w:val="1"/>
          <w:bCs w:val="1"/>
          <w:rtl w:val="0"/>
        </w:rPr>
        <w:t xml:space="preserve">current</w:t>
      </w:r>
      <w:r w:rsidDel="00000000" w:rsidR="00000000" w:rsidRPr="00000000">
        <w:rPr>
          <w:rFonts w:ascii="Arial" w:cs="Arial" w:eastAsia="Arial" w:hAnsi="Arial"/>
          <w:rtl w:val="0"/>
        </w:rPr>
        <w:t xml:space="preserve">* permits, licenses, sales tax permits and any other required information for the sale of their items each year. Each vendor is responsible for meeting all applicable state, federal and local laws and regulations for items they sell. *Please make sure your permits/licenses are up to date and renewed when appropriate. A </w:t>
      </w:r>
      <w:r w:rsidDel="00000000" w:rsidR="00000000" w:rsidRPr="00000000">
        <w:rPr>
          <w:rFonts w:ascii="MS Mincho" w:cs="MS Mincho" w:eastAsia="MS Mincho" w:hAnsi="MS Mincho"/>
          <w:rtl w:val="0"/>
        </w:rPr>
        <w:t xml:space="preserve"> </w:t>
      </w:r>
      <w:r w:rsidDel="00000000" w:rsidR="00000000" w:rsidRPr="00000000">
        <w:rPr>
          <w:rFonts w:ascii="MS Mincho" w:cs="MS Mincho" w:eastAsia="MS Mincho" w:hAnsi="MS Mincho"/>
          <w:b w:val="1"/>
          <w:bCs w:val="1"/>
          <w:rtl w:val="0"/>
        </w:rPr>
        <w:t xml:space="preserve">RETAIL SALES PERMIT IS REQUIRED FOR ALL VENDORS.</w:t>
      </w:r>
      <w:r w:rsidDel="00000000" w:rsidR="00000000" w:rsidRPr="00000000">
        <w:rPr>
          <w:rtl w:val="0"/>
        </w:rPr>
      </w:r>
    </w:p>
    <w:p w:rsidR="00000000" w:rsidDel="00000000" w:rsidP="00000000" w:rsidRDefault="00000000" w:rsidRPr="00000000" w14:paraId="0000002C">
      <w:pPr>
        <w:widowControl w:val="0"/>
        <w:numPr>
          <w:ilvl w:val="0"/>
          <w:numId w:val="1"/>
        </w:numPr>
        <w:tabs>
          <w:tab w:val="left" w:leader="none" w:pos="360"/>
        </w:tabs>
        <w:spacing w:line="276" w:lineRule="auto"/>
        <w:ind w:left="360" w:hanging="540"/>
        <w:rPr>
          <w:rFonts w:ascii="Arial" w:cs="Arial" w:eastAsia="Arial" w:hAnsi="Arial"/>
        </w:rPr>
      </w:pPr>
      <w:bookmarkStart w:colFirst="0" w:colLast="0" w:name="_gjdgxs" w:id="0"/>
      <w:bookmarkEnd w:id="0"/>
      <w:r w:rsidDel="00000000" w:rsidR="00000000" w:rsidRPr="00000000">
        <w:rPr>
          <w:rFonts w:ascii="Arial" w:cs="Arial" w:eastAsia="Arial" w:hAnsi="Arial"/>
          <w:rtl w:val="0"/>
        </w:rPr>
        <w:t xml:space="preserve">Dues are non-refundable and must be paid in full before the season begins.</w:t>
      </w:r>
    </w:p>
    <w:p w:rsidR="00000000" w:rsidDel="00000000" w:rsidP="00000000" w:rsidRDefault="00000000" w:rsidRPr="00000000" w14:paraId="0000002D">
      <w:pPr>
        <w:widowControl w:val="0"/>
        <w:numPr>
          <w:ilvl w:val="0"/>
          <w:numId w:val="1"/>
        </w:numPr>
        <w:tabs>
          <w:tab w:val="left" w:leader="none" w:pos="360"/>
        </w:tabs>
        <w:spacing w:line="276" w:lineRule="auto"/>
        <w:ind w:left="360" w:hanging="540"/>
        <w:rPr>
          <w:rFonts w:ascii="Arial" w:cs="Arial" w:eastAsia="Arial" w:hAnsi="Arial"/>
        </w:rPr>
      </w:pPr>
      <w:r w:rsidDel="00000000" w:rsidR="00000000" w:rsidRPr="00000000">
        <w:rPr>
          <w:rFonts w:ascii="Arial" w:cs="Arial" w:eastAsia="Arial" w:hAnsi="Arial"/>
          <w:rtl w:val="0"/>
        </w:rPr>
        <w:t xml:space="preserve">Vendors are assigned a spot and should set up in that spot each week. Please keep your area clean and neat and provide a wastebasket if necessary. </w:t>
      </w:r>
      <w:r w:rsidDel="00000000" w:rsidR="00000000" w:rsidRPr="00000000">
        <w:rPr>
          <w:rFonts w:ascii="MS Mincho" w:cs="MS Mincho" w:eastAsia="MS Mincho" w:hAnsi="MS Mincho"/>
          <w:rtl w:val="0"/>
        </w:rPr>
        <w:t xml:space="preserve"> </w:t>
      </w:r>
      <w:r w:rsidDel="00000000" w:rsidR="00000000" w:rsidRPr="00000000">
        <w:rPr>
          <w:rtl w:val="0"/>
        </w:rPr>
      </w:r>
    </w:p>
    <w:p w:rsidR="00000000" w:rsidDel="00000000" w:rsidP="00000000" w:rsidRDefault="00000000" w:rsidRPr="00000000" w14:paraId="0000002E">
      <w:pPr>
        <w:widowControl w:val="0"/>
        <w:numPr>
          <w:ilvl w:val="0"/>
          <w:numId w:val="1"/>
        </w:numPr>
        <w:tabs>
          <w:tab w:val="left" w:leader="none" w:pos="360"/>
        </w:tabs>
        <w:spacing w:line="276" w:lineRule="auto"/>
        <w:ind w:left="360" w:hanging="540"/>
        <w:rPr>
          <w:rFonts w:ascii="Arial" w:cs="Arial" w:eastAsia="Arial" w:hAnsi="Arial"/>
        </w:rPr>
      </w:pPr>
      <w:r w:rsidDel="00000000" w:rsidR="00000000" w:rsidRPr="00000000">
        <w:rPr>
          <w:rFonts w:ascii="Arial" w:cs="Arial" w:eastAsia="Arial" w:hAnsi="Arial"/>
          <w:rtl w:val="0"/>
        </w:rPr>
        <w:t xml:space="preserve">Vendors should be set up and ready for business before the start time of the market and should be dismantled and cleaned up within an hour after the market ends. A $25 dollar fee for late arrivals can be charged at the discretion of the market master. Set ups should be neat and safe. Always be prepared for wind. Tents must be secured with stakes/weights</w:t>
      </w:r>
    </w:p>
    <w:p w:rsidR="00000000" w:rsidDel="00000000" w:rsidP="00000000" w:rsidRDefault="00000000" w:rsidRPr="00000000" w14:paraId="0000002F">
      <w:pPr>
        <w:widowControl w:val="0"/>
        <w:numPr>
          <w:ilvl w:val="0"/>
          <w:numId w:val="1"/>
        </w:numPr>
        <w:tabs>
          <w:tab w:val="left" w:leader="none" w:pos="360"/>
        </w:tabs>
        <w:spacing w:line="276" w:lineRule="auto"/>
        <w:ind w:left="360" w:hanging="540"/>
        <w:rPr>
          <w:rFonts w:ascii="Arial" w:cs="Arial" w:eastAsia="Arial" w:hAnsi="Arial"/>
        </w:rPr>
      </w:pPr>
      <w:r w:rsidDel="00000000" w:rsidR="00000000" w:rsidRPr="00000000">
        <w:rPr>
          <w:rFonts w:ascii="Arial" w:cs="Arial" w:eastAsia="Arial" w:hAnsi="Arial"/>
          <w:rtl w:val="0"/>
        </w:rPr>
        <w:t xml:space="preserve">Farm or business name must be clearly displayed. </w:t>
      </w:r>
      <w:r w:rsidDel="00000000" w:rsidR="00000000" w:rsidRPr="00000000">
        <w:rPr>
          <w:rFonts w:ascii="MS Mincho" w:cs="MS Mincho" w:eastAsia="MS Mincho" w:hAnsi="MS Mincho"/>
          <w:rtl w:val="0"/>
        </w:rPr>
        <w:t xml:space="preserve"> </w:t>
      </w:r>
      <w:r w:rsidDel="00000000" w:rsidR="00000000" w:rsidRPr="00000000">
        <w:rPr>
          <w:rtl w:val="0"/>
        </w:rPr>
      </w:r>
    </w:p>
    <w:p w:rsidR="00000000" w:rsidDel="00000000" w:rsidP="00000000" w:rsidRDefault="00000000" w:rsidRPr="00000000" w14:paraId="00000030">
      <w:pPr>
        <w:widowControl w:val="0"/>
        <w:numPr>
          <w:ilvl w:val="0"/>
          <w:numId w:val="1"/>
        </w:numPr>
        <w:tabs>
          <w:tab w:val="left" w:leader="none" w:pos="360"/>
        </w:tabs>
        <w:spacing w:line="276" w:lineRule="auto"/>
        <w:ind w:left="360" w:hanging="540"/>
        <w:rPr>
          <w:rFonts w:ascii="Arial" w:cs="Arial" w:eastAsia="Arial" w:hAnsi="Arial"/>
        </w:rPr>
      </w:pPr>
      <w:r w:rsidDel="00000000" w:rsidR="00000000" w:rsidRPr="00000000">
        <w:rPr>
          <w:rFonts w:ascii="Arial" w:cs="Arial" w:eastAsia="Arial" w:hAnsi="Arial"/>
          <w:rtl w:val="0"/>
        </w:rPr>
        <w:t xml:space="preserve">Clearly display names and prices of  items. (Clearly written list of  prices is perfectly acceptable)</w:t>
      </w:r>
    </w:p>
    <w:p w:rsidR="00000000" w:rsidDel="00000000" w:rsidP="00000000" w:rsidRDefault="00000000" w:rsidRPr="00000000" w14:paraId="00000031">
      <w:pPr>
        <w:widowControl w:val="0"/>
        <w:numPr>
          <w:ilvl w:val="0"/>
          <w:numId w:val="1"/>
        </w:numPr>
        <w:tabs>
          <w:tab w:val="left" w:leader="none" w:pos="360"/>
        </w:tabs>
        <w:spacing w:line="276" w:lineRule="auto"/>
        <w:ind w:left="360" w:hanging="540"/>
        <w:rPr>
          <w:rFonts w:ascii="Arial" w:cs="Arial" w:eastAsia="Arial" w:hAnsi="Arial"/>
        </w:rPr>
      </w:pPr>
      <w:r w:rsidDel="00000000" w:rsidR="00000000" w:rsidRPr="00000000">
        <w:rPr>
          <w:rFonts w:ascii="Arial" w:cs="Arial" w:eastAsia="Arial" w:hAnsi="Arial"/>
          <w:rtl w:val="0"/>
        </w:rPr>
        <w:t xml:space="preserve">Please refrain from starting sales before the official starting of the market which is 8:30 am. Manager can make exceptions so please speak with them. A $25 fine </w:t>
      </w:r>
      <w:r w:rsidDel="00000000" w:rsidR="00000000" w:rsidRPr="00000000">
        <w:rPr>
          <w:rFonts w:ascii="Arial" w:cs="Arial" w:eastAsia="Arial" w:hAnsi="Arial"/>
          <w:b w:val="1"/>
          <w:bCs w:val="1"/>
          <w:rtl w:val="0"/>
        </w:rPr>
        <w:t xml:space="preserve">can</w:t>
      </w:r>
      <w:r w:rsidDel="00000000" w:rsidR="00000000" w:rsidRPr="00000000">
        <w:rPr>
          <w:rFonts w:ascii="Arial" w:cs="Arial" w:eastAsia="Arial" w:hAnsi="Arial"/>
          <w:rtl w:val="0"/>
        </w:rPr>
        <w:t xml:space="preserve"> be enforced for each violation. </w:t>
      </w:r>
      <w:r w:rsidDel="00000000" w:rsidR="00000000" w:rsidRPr="00000000">
        <w:rPr>
          <w:rFonts w:ascii="MS Mincho" w:cs="MS Mincho" w:eastAsia="MS Mincho" w:hAnsi="MS Mincho"/>
          <w:rtl w:val="0"/>
        </w:rPr>
        <w:t xml:space="preserve"> </w:t>
      </w:r>
      <w:r w:rsidDel="00000000" w:rsidR="00000000" w:rsidRPr="00000000">
        <w:rPr>
          <w:rtl w:val="0"/>
        </w:rPr>
      </w:r>
    </w:p>
    <w:p w:rsidR="00000000" w:rsidDel="00000000" w:rsidP="00000000" w:rsidRDefault="00000000" w:rsidRPr="00000000" w14:paraId="00000032">
      <w:pPr>
        <w:widowControl w:val="0"/>
        <w:numPr>
          <w:ilvl w:val="0"/>
          <w:numId w:val="1"/>
        </w:numPr>
        <w:tabs>
          <w:tab w:val="left" w:leader="none" w:pos="360"/>
        </w:tabs>
        <w:spacing w:line="276" w:lineRule="auto"/>
        <w:ind w:left="360" w:hanging="540"/>
        <w:rPr>
          <w:rFonts w:ascii="Arial" w:cs="Arial" w:eastAsia="Arial" w:hAnsi="Arial"/>
        </w:rPr>
      </w:pPr>
      <w:r w:rsidDel="00000000" w:rsidR="00000000" w:rsidRPr="00000000">
        <w:rPr>
          <w:rFonts w:ascii="Arial" w:cs="Arial" w:eastAsia="Arial" w:hAnsi="Arial"/>
          <w:rtl w:val="0"/>
        </w:rPr>
        <w:t xml:space="preserve">All scales must be certified. </w:t>
      </w:r>
      <w:r w:rsidDel="00000000" w:rsidR="00000000" w:rsidRPr="00000000">
        <w:rPr>
          <w:rFonts w:ascii="MS Mincho" w:cs="MS Mincho" w:eastAsia="MS Mincho" w:hAnsi="MS Mincho"/>
          <w:rtl w:val="0"/>
        </w:rPr>
        <w:t xml:space="preserve"> </w:t>
      </w:r>
      <w:r w:rsidDel="00000000" w:rsidR="00000000" w:rsidRPr="00000000">
        <w:rPr>
          <w:rtl w:val="0"/>
        </w:rPr>
      </w:r>
    </w:p>
    <w:p w:rsidR="00000000" w:rsidDel="00000000" w:rsidP="00000000" w:rsidRDefault="00000000" w:rsidRPr="00000000" w14:paraId="00000033">
      <w:pPr>
        <w:widowControl w:val="0"/>
        <w:numPr>
          <w:ilvl w:val="0"/>
          <w:numId w:val="1"/>
        </w:numPr>
        <w:tabs>
          <w:tab w:val="left" w:leader="none" w:pos="360"/>
        </w:tabs>
        <w:spacing w:line="276" w:lineRule="auto"/>
        <w:ind w:left="360" w:hanging="540"/>
        <w:rPr>
          <w:rFonts w:ascii="Arial" w:cs="Arial" w:eastAsia="Arial" w:hAnsi="Arial"/>
        </w:rPr>
      </w:pPr>
      <w:r w:rsidDel="00000000" w:rsidR="00000000" w:rsidRPr="00000000">
        <w:rPr>
          <w:rFonts w:ascii="Arial" w:cs="Arial" w:eastAsia="Arial" w:hAnsi="Arial"/>
          <w:rtl w:val="0"/>
        </w:rPr>
        <w:t xml:space="preserve">Sales shall be conducted in an orderly manner. Vendors shall exhibit courtesy and cooperation to the vendors as well as customers. </w:t>
      </w:r>
      <w:r w:rsidDel="00000000" w:rsidR="00000000" w:rsidRPr="00000000">
        <w:rPr>
          <w:rFonts w:ascii="Arial" w:cs="Arial" w:eastAsia="Arial" w:hAnsi="Arial"/>
          <w:rtl w:val="0"/>
        </w:rPr>
        <w:t xml:space="preserve">No Vendor shall engage in solicitation, collection drives, political or religious activities in the market. No loud hawking of items is allowed. </w:t>
      </w:r>
      <w:r w:rsidDel="00000000" w:rsidR="00000000" w:rsidRPr="00000000">
        <w:rPr>
          <w:rFonts w:ascii="Arial" w:cs="Arial" w:eastAsia="Arial" w:hAnsi="Arial"/>
          <w:rtl w:val="0"/>
        </w:rPr>
        <w:t xml:space="preserve">These rules are intended to keep the market a neutral and inclusive space. </w:t>
      </w:r>
      <w:r w:rsidDel="00000000" w:rsidR="00000000" w:rsidRPr="00000000">
        <w:rPr>
          <w:rtl w:val="0"/>
        </w:rPr>
      </w:r>
    </w:p>
    <w:p w:rsidR="00000000" w:rsidDel="00000000" w:rsidP="00000000" w:rsidRDefault="00000000" w:rsidRPr="00000000" w14:paraId="00000034">
      <w:pPr>
        <w:widowControl w:val="0"/>
        <w:numPr>
          <w:ilvl w:val="0"/>
          <w:numId w:val="1"/>
        </w:numPr>
        <w:tabs>
          <w:tab w:val="left" w:leader="none" w:pos="360"/>
        </w:tabs>
        <w:spacing w:line="276" w:lineRule="auto"/>
        <w:ind w:left="360" w:hanging="540"/>
        <w:rPr>
          <w:rFonts w:ascii="Arial" w:cs="Arial" w:eastAsia="Arial" w:hAnsi="Arial"/>
        </w:rPr>
      </w:pPr>
      <w:r w:rsidDel="00000000" w:rsidR="00000000" w:rsidRPr="00000000">
        <w:rPr>
          <w:rFonts w:ascii="Arial" w:cs="Arial" w:eastAsia="Arial" w:hAnsi="Arial"/>
          <w:rtl w:val="0"/>
        </w:rPr>
        <w:t xml:space="preserve">Members must notify the market manager </w:t>
      </w:r>
      <w:r w:rsidDel="00000000" w:rsidR="00000000" w:rsidRPr="00000000">
        <w:rPr>
          <w:rFonts w:ascii="Arial" w:cs="Arial" w:eastAsia="Arial" w:hAnsi="Arial"/>
          <w:b w:val="1"/>
          <w:bCs w:val="1"/>
          <w:rtl w:val="0"/>
        </w:rPr>
        <w:t xml:space="preserve">ahead of time </w:t>
      </w:r>
      <w:r w:rsidDel="00000000" w:rsidR="00000000" w:rsidRPr="00000000">
        <w:rPr>
          <w:rFonts w:ascii="Arial" w:cs="Arial" w:eastAsia="Arial" w:hAnsi="Arial"/>
          <w:rtl w:val="0"/>
        </w:rPr>
        <w:t xml:space="preserve">if they cannot attend a market. </w:t>
      </w:r>
      <w:r w:rsidDel="00000000" w:rsidR="00000000" w:rsidRPr="00000000">
        <w:rPr>
          <w:rFonts w:ascii="MS Mincho" w:cs="MS Mincho" w:eastAsia="MS Mincho" w:hAnsi="MS Mincho"/>
          <w:rtl w:val="0"/>
        </w:rPr>
        <w:t xml:space="preserve"> </w:t>
      </w:r>
      <w:r w:rsidDel="00000000" w:rsidR="00000000" w:rsidRPr="00000000">
        <w:rPr>
          <w:rtl w:val="0"/>
        </w:rPr>
      </w:r>
    </w:p>
    <w:p w:rsidR="00000000" w:rsidDel="00000000" w:rsidP="00000000" w:rsidRDefault="00000000" w:rsidRPr="00000000" w14:paraId="00000035">
      <w:pPr>
        <w:widowControl w:val="0"/>
        <w:numPr>
          <w:ilvl w:val="0"/>
          <w:numId w:val="1"/>
        </w:numPr>
        <w:tabs>
          <w:tab w:val="left" w:leader="none" w:pos="360"/>
        </w:tabs>
        <w:spacing w:line="276" w:lineRule="auto"/>
        <w:ind w:left="360" w:hanging="540"/>
        <w:rPr>
          <w:rFonts w:ascii="Arial" w:cs="Arial" w:eastAsia="Arial" w:hAnsi="Arial"/>
        </w:rPr>
      </w:pPr>
      <w:r w:rsidDel="00000000" w:rsidR="00000000" w:rsidRPr="00000000">
        <w:rPr>
          <w:rFonts w:ascii="Arial" w:cs="Arial" w:eastAsia="Arial" w:hAnsi="Arial"/>
          <w:rtl w:val="0"/>
        </w:rPr>
        <w:t xml:space="preserve">All members must read and abide by the rules and bylaws. The market master and/or designate shall have authority to mediate and enforce the market rules only as needed.</w:t>
      </w:r>
    </w:p>
    <w:p w:rsidR="00000000" w:rsidDel="00000000" w:rsidP="00000000" w:rsidRDefault="00000000" w:rsidRPr="00000000" w14:paraId="00000036">
      <w:pPr>
        <w:widowControl w:val="0"/>
        <w:numPr>
          <w:ilvl w:val="0"/>
          <w:numId w:val="1"/>
        </w:numPr>
        <w:tabs>
          <w:tab w:val="left" w:leader="none" w:pos="360"/>
        </w:tabs>
        <w:spacing w:line="276" w:lineRule="auto"/>
        <w:ind w:left="360" w:hanging="540"/>
        <w:rPr>
          <w:rFonts w:ascii="Arial" w:cs="Arial" w:eastAsia="Arial" w:hAnsi="Arial"/>
        </w:rPr>
      </w:pPr>
      <w:r w:rsidDel="00000000" w:rsidR="00000000" w:rsidRPr="00000000">
        <w:rPr>
          <w:rFonts w:ascii="Arial" w:cs="Arial" w:eastAsia="Arial" w:hAnsi="Arial"/>
          <w:rtl w:val="0"/>
        </w:rPr>
        <w:t xml:space="preserve">Please speak with the market manager if you need to leave early </w:t>
      </w:r>
      <w:r w:rsidDel="00000000" w:rsidR="00000000" w:rsidRPr="00000000">
        <w:rPr>
          <w:rFonts w:ascii="Arial" w:cs="Arial" w:eastAsia="Arial" w:hAnsi="Arial"/>
          <w:b w:val="1"/>
          <w:bCs w:val="1"/>
          <w:rtl w:val="0"/>
        </w:rPr>
        <w:t xml:space="preserve">ever</w:t>
      </w:r>
      <w:r w:rsidDel="00000000" w:rsidR="00000000" w:rsidRPr="00000000">
        <w:rPr>
          <w:rFonts w:ascii="Arial" w:cs="Arial" w:eastAsia="Arial" w:hAnsi="Arial"/>
          <w:rtl w:val="0"/>
        </w:rPr>
        <w:t xml:space="preserve">. It's important for all vendors to be at the market for the open time period.</w:t>
      </w:r>
    </w:p>
    <w:p w:rsidR="00000000" w:rsidDel="00000000" w:rsidP="00000000" w:rsidRDefault="00000000" w:rsidRPr="00000000" w14:paraId="00000037">
      <w:pPr>
        <w:widowControl w:val="0"/>
        <w:numPr>
          <w:ilvl w:val="0"/>
          <w:numId w:val="1"/>
        </w:numPr>
        <w:tabs>
          <w:tab w:val="left" w:leader="none" w:pos="360"/>
        </w:tabs>
        <w:spacing w:line="276" w:lineRule="auto"/>
        <w:ind w:left="360" w:hanging="540"/>
        <w:rPr>
          <w:rFonts w:ascii="Arial" w:cs="Arial" w:eastAsia="Arial" w:hAnsi="Arial"/>
        </w:rPr>
      </w:pPr>
      <w:r w:rsidDel="00000000" w:rsidR="00000000" w:rsidRPr="00000000">
        <w:rPr>
          <w:rFonts w:ascii="Arial" w:cs="Arial" w:eastAsia="Arial" w:hAnsi="Arial"/>
          <w:rtl w:val="0"/>
        </w:rPr>
        <w:t xml:space="preserve">No alcohol or smoking is allowed. </w:t>
      </w:r>
      <w:r w:rsidDel="00000000" w:rsidR="00000000" w:rsidRPr="00000000">
        <w:rPr>
          <w:rFonts w:ascii="MS Mincho" w:cs="MS Mincho" w:eastAsia="MS Mincho" w:hAnsi="MS Mincho"/>
          <w:rtl w:val="0"/>
        </w:rPr>
        <w:t xml:space="preserve"> </w:t>
      </w:r>
      <w:r w:rsidDel="00000000" w:rsidR="00000000" w:rsidRPr="00000000">
        <w:rPr>
          <w:rtl w:val="0"/>
        </w:rPr>
      </w:r>
    </w:p>
    <w:p w:rsidR="00000000" w:rsidDel="00000000" w:rsidP="00000000" w:rsidRDefault="00000000" w:rsidRPr="00000000" w14:paraId="00000038">
      <w:pPr>
        <w:widowControl w:val="0"/>
        <w:numPr>
          <w:ilvl w:val="0"/>
          <w:numId w:val="1"/>
        </w:numPr>
        <w:tabs>
          <w:tab w:val="left" w:leader="none" w:pos="360"/>
        </w:tabs>
        <w:spacing w:after="200" w:line="240" w:lineRule="auto"/>
        <w:ind w:left="360" w:hanging="540"/>
        <w:rPr>
          <w:rFonts w:ascii="Arial" w:cs="Arial" w:eastAsia="Arial" w:hAnsi="Arial"/>
        </w:rPr>
      </w:pPr>
      <w:r w:rsidDel="00000000" w:rsidR="00000000" w:rsidRPr="00000000">
        <w:rPr>
          <w:rFonts w:ascii="Arial" w:cs="Arial" w:eastAsia="Arial" w:hAnsi="Arial"/>
          <w:rtl w:val="0"/>
        </w:rPr>
        <w:t xml:space="preserve">Vendors who fail to comply with SKFM bylaws are ineligible for SKFM insurance coverage. </w:t>
      </w:r>
    </w:p>
    <w:p w:rsidR="00000000" w:rsidDel="00000000" w:rsidP="00000000" w:rsidRDefault="00000000" w:rsidRPr="00000000" w14:paraId="00000039">
      <w:pPr>
        <w:widowControl w:val="0"/>
        <w:tabs>
          <w:tab w:val="left" w:leader="none" w:pos="0"/>
        </w:tabs>
        <w:rPr>
          <w:rFonts w:ascii="Arial" w:cs="Arial" w:eastAsia="Arial" w:hAnsi="Arial"/>
        </w:rPr>
      </w:pPr>
      <w:r w:rsidDel="00000000" w:rsidR="00000000" w:rsidRPr="00000000">
        <w:rPr>
          <w:rFonts w:ascii="Arial" w:cs="Arial" w:eastAsia="Arial" w:hAnsi="Arial"/>
          <w:rtl w:val="0"/>
        </w:rPr>
        <w:t xml:space="preserve">Failure to comply with the above requirements and SKFM by laws will jeopardize participation membership to the farmers market. </w:t>
      </w:r>
    </w:p>
    <w:p w:rsidR="00000000" w:rsidDel="00000000" w:rsidP="00000000" w:rsidRDefault="00000000" w:rsidRPr="00000000" w14:paraId="0000003A">
      <w:pPr>
        <w:widowControl w:val="0"/>
        <w:tabs>
          <w:tab w:val="left" w:leader="none" w:pos="0"/>
        </w:tabs>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B">
      <w:pPr>
        <w:widowControl w:val="0"/>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Participation Agreement:</w:t>
      </w:r>
      <w:r w:rsidDel="00000000" w:rsidR="00000000" w:rsidRPr="00000000">
        <w:rPr>
          <w:rFonts w:ascii="MS Mincho" w:cs="MS Mincho" w:eastAsia="MS Mincho" w:hAnsi="MS Mincho"/>
          <w:b w:val="1"/>
          <w:bCs w:val="1"/>
          <w:sz w:val="20"/>
          <w:szCs w:val="20"/>
          <w:rtl w:val="0"/>
        </w:rPr>
        <w:t xml:space="preserve"> </w:t>
      </w:r>
      <w:r w:rsidDel="00000000" w:rsidR="00000000" w:rsidRPr="00000000">
        <w:rPr>
          <w:rFonts w:ascii="Arial" w:cs="Arial" w:eastAsia="Arial" w:hAnsi="Arial"/>
          <w:sz w:val="20"/>
          <w:szCs w:val="20"/>
          <w:rtl w:val="0"/>
        </w:rPr>
        <w:t xml:space="preserve">I have read and understand the SKFM bylaws and I agree to abide by these rules and regulations. I will accept the authority given to the officers of the SKFM and comply and cooperate with their decisions. </w:t>
      </w:r>
    </w:p>
    <w:p w:rsidR="00000000" w:rsidDel="00000000" w:rsidP="00000000" w:rsidRDefault="00000000" w:rsidRPr="00000000" w14:paraId="0000003C">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D">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Signed:____________________________________ Date:_______________________ </w:t>
      </w:r>
    </w:p>
    <w:sectPr>
      <w:headerReference r:id="rId6" w:type="default"/>
      <w:footerReference r:id="rId7" w:type="default"/>
      <w:pgSz w:h="15840" w:w="12240" w:orient="portrait"/>
      <w:pgMar w:bottom="720" w:top="36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MS Mincho"/>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widowControl w:val="0"/>
      <w:jc w:val="left"/>
      <w:rPr/>
    </w:pPr>
    <w:r w:rsidDel="00000000" w:rsidR="00000000" w:rsidRPr="00000000">
      <w:rPr>
        <w:rFonts w:ascii="Arial" w:cs="Arial" w:eastAsia="Arial" w:hAnsi="Arial"/>
        <w:sz w:val="20"/>
        <w:szCs w:val="20"/>
        <w:rtl w:val="0"/>
      </w:rPr>
      <w:t xml:space="preserve">Please email your completed application to southkingstownfarmersmarket@gmail.com.</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-57149</wp:posOffset>
          </wp:positionH>
          <wp:positionV relativeFrom="paragraph">
            <wp:posOffset>33635</wp:posOffset>
          </wp:positionV>
          <wp:extent cx="871538" cy="733425"/>
          <wp:effectExtent b="0" l="0" r="0" t="0"/>
          <wp:wrapNone/>
          <wp:docPr id="1" name="image1.png"/>
          <a:graphic>
            <a:graphicData uri="http://schemas.openxmlformats.org/drawingml/2006/picture">
              <pic:pic>
                <pic:nvPicPr>
                  <pic:cNvPr id="0" name="image1.png"/>
                  <pic:cNvPicPr preferRelativeResize="0"/>
                </pic:nvPicPr>
                <pic:blipFill>
                  <a:blip r:embed="rId1"/>
                  <a:srcRect b="0" l="0" r="72494" t="0"/>
                  <a:stretch>
                    <a:fillRect/>
                  </a:stretch>
                </pic:blipFill>
                <pic:spPr>
                  <a:xfrm>
                    <a:off x="0" y="0"/>
                    <a:ext cx="871538" cy="73342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